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2838"/>
      </w:tblGrid>
      <w:tr w:rsidR="00924E27" w:rsidRPr="006147FC" w14:paraId="31CA8440" w14:textId="77777777" w:rsidTr="006147FC">
        <w:trPr>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3FDC7D22" w14:textId="42E1FF2A" w:rsidR="00924E27" w:rsidRPr="006147FC" w:rsidRDefault="006147FC" w:rsidP="006147FC">
            <w:pPr>
              <w:spacing w:line="276" w:lineRule="auto"/>
              <w:jc w:val="center"/>
              <w:rPr>
                <w:b/>
              </w:rPr>
            </w:pPr>
            <w:r w:rsidRPr="006147FC">
              <w:rPr>
                <w:b/>
              </w:rPr>
              <w:t>Landesversammlung 202</w:t>
            </w:r>
            <w:r w:rsidR="00AA43A5">
              <w:rPr>
                <w:b/>
              </w:rPr>
              <w:t>4</w:t>
            </w:r>
          </w:p>
          <w:p w14:paraId="08B9525A" w14:textId="77777777" w:rsidR="006147FC" w:rsidRPr="006147FC" w:rsidRDefault="006147FC" w:rsidP="006147FC">
            <w:pPr>
              <w:spacing w:line="276" w:lineRule="auto"/>
              <w:jc w:val="center"/>
              <w:rPr>
                <w:b/>
              </w:rPr>
            </w:pPr>
            <w:r w:rsidRPr="006147FC">
              <w:rPr>
                <w:b/>
              </w:rPr>
              <w:t>Christlich-Soziale Arbeitnehmer-Union (CSA)</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89907BC" w14:textId="75456D07" w:rsidR="00924E27" w:rsidRPr="006147FC" w:rsidRDefault="006147FC" w:rsidP="006147FC">
            <w:pPr>
              <w:spacing w:line="276" w:lineRule="auto"/>
              <w:jc w:val="center"/>
              <w:rPr>
                <w:b/>
              </w:rPr>
            </w:pPr>
            <w:r w:rsidRPr="006147FC">
              <w:rPr>
                <w:b/>
              </w:rPr>
              <w:t>0</w:t>
            </w:r>
            <w:r w:rsidR="00B219D1">
              <w:rPr>
                <w:b/>
              </w:rPr>
              <w:t>3</w:t>
            </w:r>
            <w:r w:rsidRPr="006147FC">
              <w:rPr>
                <w:b/>
              </w:rPr>
              <w:t xml:space="preserve">. </w:t>
            </w:r>
            <w:r w:rsidR="00AA43A5">
              <w:rPr>
                <w:b/>
              </w:rPr>
              <w:t>Nov</w:t>
            </w:r>
            <w:r w:rsidRPr="006147FC">
              <w:rPr>
                <w:b/>
              </w:rPr>
              <w:t xml:space="preserve"> 202</w:t>
            </w:r>
            <w:r w:rsidR="00AA43A5">
              <w:rPr>
                <w:b/>
              </w:rPr>
              <w:t>4</w:t>
            </w:r>
          </w:p>
        </w:tc>
      </w:tr>
      <w:tr w:rsidR="00470385" w:rsidRPr="006147FC" w14:paraId="7CA62E35"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5BD53329" w14:textId="5E66D3DB" w:rsidR="00470385" w:rsidRPr="00AA43A5" w:rsidRDefault="009A7537" w:rsidP="006147FC">
            <w:pPr>
              <w:spacing w:line="276" w:lineRule="auto"/>
              <w:jc w:val="center"/>
              <w:rPr>
                <w:bCs/>
                <w:color w:val="000000" w:themeColor="text1"/>
              </w:rPr>
            </w:pPr>
            <w:r>
              <w:rPr>
                <w:bCs/>
                <w:color w:val="000000" w:themeColor="text1"/>
              </w:rPr>
              <w:t>Vollzeitstellen auch als solche besetzen</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1D188669" w14:textId="77777777" w:rsidR="00470385" w:rsidRPr="006147FC" w:rsidRDefault="00470385" w:rsidP="006147FC">
            <w:pPr>
              <w:spacing w:line="276" w:lineRule="auto"/>
              <w:rPr>
                <w:b/>
              </w:rPr>
            </w:pPr>
            <w:r w:rsidRPr="006147FC">
              <w:rPr>
                <w:b/>
              </w:rPr>
              <w:t>Beschluss:</w:t>
            </w:r>
          </w:p>
          <w:p w14:paraId="50E92DCE" w14:textId="77777777" w:rsidR="00470385" w:rsidRPr="006147FC" w:rsidRDefault="00470385" w:rsidP="006147FC">
            <w:pPr>
              <w:spacing w:line="276" w:lineRule="auto"/>
            </w:pPr>
            <w:r w:rsidRPr="006147FC">
              <w:sym w:font="Monotype Sorts" w:char="F071"/>
            </w:r>
            <w:r w:rsidRPr="006147FC">
              <w:t xml:space="preserve"> Zustimmung</w:t>
            </w:r>
          </w:p>
          <w:p w14:paraId="1C8F1280" w14:textId="77777777" w:rsidR="00470385" w:rsidRPr="006147FC" w:rsidRDefault="00470385" w:rsidP="006147FC">
            <w:pPr>
              <w:spacing w:line="276" w:lineRule="auto"/>
            </w:pPr>
            <w:r w:rsidRPr="006147FC">
              <w:sym w:font="Monotype Sorts" w:char="F071"/>
            </w:r>
            <w:r w:rsidRPr="006147FC">
              <w:t xml:space="preserve"> Ablehnung</w:t>
            </w:r>
          </w:p>
          <w:p w14:paraId="37C58A19" w14:textId="77777777" w:rsidR="00470385" w:rsidRPr="006147FC" w:rsidRDefault="00470385" w:rsidP="006147FC">
            <w:pPr>
              <w:spacing w:line="276" w:lineRule="auto"/>
            </w:pPr>
            <w:r w:rsidRPr="006147FC">
              <w:sym w:font="Monotype Sorts" w:char="F071"/>
            </w:r>
            <w:r w:rsidRPr="006147FC">
              <w:t xml:space="preserve"> Überweisung</w:t>
            </w:r>
          </w:p>
          <w:p w14:paraId="304FB381" w14:textId="77777777" w:rsidR="00470385" w:rsidRPr="006147FC" w:rsidRDefault="00470385" w:rsidP="006147FC">
            <w:pPr>
              <w:keepNext/>
              <w:spacing w:line="276" w:lineRule="auto"/>
              <w:outlineLvl w:val="1"/>
              <w:rPr>
                <w:b/>
              </w:rPr>
            </w:pPr>
            <w:r w:rsidRPr="006147FC">
              <w:sym w:font="Monotype Sorts" w:char="F071"/>
            </w:r>
            <w:r w:rsidRPr="006147FC">
              <w:t xml:space="preserve"> Änderung</w:t>
            </w:r>
          </w:p>
        </w:tc>
      </w:tr>
      <w:tr w:rsidR="00470385" w:rsidRPr="006147FC" w14:paraId="79DA45AE"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0E479900" w14:textId="77777777" w:rsidR="00470385" w:rsidRPr="00AA34FB" w:rsidRDefault="00470385" w:rsidP="006147FC">
            <w:pPr>
              <w:spacing w:line="276" w:lineRule="auto"/>
              <w:jc w:val="center"/>
              <w:rPr>
                <w:bCs/>
                <w:color w:val="000000" w:themeColor="text1"/>
              </w:rPr>
            </w:pPr>
            <w:r w:rsidRPr="00AA34FB">
              <w:rPr>
                <w:bCs/>
                <w:color w:val="000000" w:themeColor="text1"/>
              </w:rPr>
              <w:t>Antragsteller:</w:t>
            </w:r>
          </w:p>
          <w:p w14:paraId="29ABE8BB" w14:textId="77777777" w:rsidR="00AA43A5" w:rsidRDefault="00B219D1" w:rsidP="00B219D1">
            <w:pPr>
              <w:spacing w:line="276" w:lineRule="auto"/>
              <w:jc w:val="center"/>
              <w:rPr>
                <w:bCs/>
                <w:color w:val="000000" w:themeColor="text1"/>
              </w:rPr>
            </w:pPr>
            <w:r>
              <w:rPr>
                <w:bCs/>
                <w:color w:val="000000" w:themeColor="text1"/>
              </w:rPr>
              <w:t xml:space="preserve">CSA-Bezirksvorstand Niederbayern, </w:t>
            </w:r>
          </w:p>
          <w:p w14:paraId="6BC53E48" w14:textId="54BADE4C" w:rsidR="00144D9D" w:rsidRPr="00AA34FB" w:rsidRDefault="00AA43A5" w:rsidP="00AA43A5">
            <w:pPr>
              <w:spacing w:line="276" w:lineRule="auto"/>
              <w:jc w:val="center"/>
              <w:rPr>
                <w:bCs/>
                <w:color w:val="000000" w:themeColor="text1"/>
              </w:rPr>
            </w:pPr>
            <w:r w:rsidRPr="00AA43A5">
              <w:rPr>
                <w:color w:val="1D2228"/>
                <w:shd w:val="clear" w:color="auto" w:fill="FFFFFF"/>
              </w:rPr>
              <w:t xml:space="preserve"> CSA-Bezirksvorsitzender </w:t>
            </w:r>
            <w:r w:rsidR="009A7537">
              <w:rPr>
                <w:color w:val="1D2228"/>
                <w:shd w:val="clear" w:color="auto" w:fill="FFFFFF"/>
              </w:rPr>
              <w:t>Oliver Antretter</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8F35396" w14:textId="77777777" w:rsidR="00470385" w:rsidRPr="006147FC" w:rsidRDefault="00470385" w:rsidP="004E2819">
            <w:pPr>
              <w:spacing w:line="276" w:lineRule="auto"/>
              <w:rPr>
                <w:b/>
              </w:rPr>
            </w:pPr>
          </w:p>
        </w:tc>
      </w:tr>
    </w:tbl>
    <w:p w14:paraId="233B6BA6" w14:textId="77777777" w:rsidR="00366A2A" w:rsidRDefault="00366A2A" w:rsidP="00221BF3">
      <w:pPr>
        <w:widowControl w:val="0"/>
        <w:spacing w:line="276" w:lineRule="auto"/>
        <w:outlineLvl w:val="0"/>
      </w:pPr>
    </w:p>
    <w:p w14:paraId="51707AD2" w14:textId="4C779928" w:rsidR="00221BF3" w:rsidRDefault="006147FC" w:rsidP="00221BF3">
      <w:pPr>
        <w:widowControl w:val="0"/>
        <w:spacing w:line="276" w:lineRule="auto"/>
        <w:outlineLvl w:val="0"/>
        <w:rPr>
          <w:b/>
        </w:rPr>
      </w:pPr>
      <w:r>
        <w:rPr>
          <w:b/>
        </w:rPr>
        <w:t>Die Landesversammlung möge beschließen:</w:t>
      </w:r>
    </w:p>
    <w:p w14:paraId="6324A9AC" w14:textId="77777777" w:rsidR="00221BF3" w:rsidRDefault="00221BF3" w:rsidP="00221BF3">
      <w:pPr>
        <w:widowControl w:val="0"/>
        <w:spacing w:line="276" w:lineRule="auto"/>
        <w:outlineLvl w:val="0"/>
        <w:rPr>
          <w:b/>
        </w:rPr>
      </w:pPr>
    </w:p>
    <w:p w14:paraId="25B64139" w14:textId="4C4239C4" w:rsidR="009A7537" w:rsidRDefault="00B219D1" w:rsidP="00F42815">
      <w:pPr>
        <w:pStyle w:val="berschrift2"/>
        <w:shd w:val="clear" w:color="auto" w:fill="FFFFFF"/>
        <w:jc w:val="both"/>
        <w:rPr>
          <w:rFonts w:ascii="Arial" w:eastAsia="SimSun" w:hAnsi="Arial" w:cs="Arial"/>
          <w:color w:val="000000" w:themeColor="text1"/>
          <w:kern w:val="1"/>
          <w:sz w:val="24"/>
          <w:szCs w:val="24"/>
          <w:lang w:eastAsia="zh-CN" w:bidi="hi-IN"/>
        </w:rPr>
      </w:pPr>
      <w:r w:rsidRPr="00AF6554">
        <w:rPr>
          <w:rFonts w:ascii="Arial" w:eastAsia="SimSun" w:hAnsi="Arial" w:cs="Arial"/>
          <w:color w:val="000000" w:themeColor="text1"/>
          <w:kern w:val="1"/>
          <w:sz w:val="24"/>
          <w:szCs w:val="24"/>
          <w:lang w:eastAsia="zh-CN" w:bidi="hi-IN"/>
        </w:rPr>
        <w:t xml:space="preserve">Die </w:t>
      </w:r>
      <w:r w:rsidR="00D9172E">
        <w:rPr>
          <w:rFonts w:ascii="Arial" w:eastAsia="SimSun" w:hAnsi="Arial" w:cs="Arial"/>
          <w:color w:val="000000" w:themeColor="text1"/>
          <w:kern w:val="1"/>
          <w:sz w:val="24"/>
          <w:szCs w:val="24"/>
          <w:lang w:eastAsia="zh-CN" w:bidi="hi-IN"/>
        </w:rPr>
        <w:t>CSA/</w:t>
      </w:r>
      <w:r w:rsidRPr="00AF6554">
        <w:rPr>
          <w:rFonts w:ascii="Arial" w:eastAsia="SimSun" w:hAnsi="Arial" w:cs="Arial"/>
          <w:color w:val="000000" w:themeColor="text1"/>
          <w:kern w:val="1"/>
          <w:sz w:val="24"/>
          <w:szCs w:val="24"/>
          <w:lang w:eastAsia="zh-CN" w:bidi="hi-IN"/>
        </w:rPr>
        <w:t>CSU setzt sich dafür ein, dass</w:t>
      </w:r>
      <w:r w:rsidR="00AA43A5">
        <w:rPr>
          <w:rFonts w:ascii="Arial" w:eastAsia="SimSun" w:hAnsi="Arial" w:cs="Arial"/>
          <w:color w:val="000000" w:themeColor="text1"/>
          <w:kern w:val="1"/>
          <w:sz w:val="24"/>
          <w:szCs w:val="24"/>
          <w:lang w:eastAsia="zh-CN" w:bidi="hi-IN"/>
        </w:rPr>
        <w:t xml:space="preserve"> </w:t>
      </w:r>
      <w:r w:rsidR="009A7537">
        <w:rPr>
          <w:rFonts w:ascii="Arial" w:eastAsia="SimSun" w:hAnsi="Arial" w:cs="Arial"/>
          <w:color w:val="000000" w:themeColor="text1"/>
          <w:kern w:val="1"/>
          <w:sz w:val="24"/>
          <w:szCs w:val="24"/>
          <w:lang w:eastAsia="zh-CN" w:bidi="hi-IN"/>
        </w:rPr>
        <w:t xml:space="preserve">Vollzeitbeschäftigungen nicht durch einzelne Teilzeitbeschäftigte oder Mini- und  Midi-Jobber ersetzt werden. </w:t>
      </w:r>
    </w:p>
    <w:p w14:paraId="1A0015E4" w14:textId="6DEFAFCB" w:rsidR="00B219D1" w:rsidRPr="00AF6554" w:rsidRDefault="00B219D1" w:rsidP="00EE3E45">
      <w:pPr>
        <w:suppressAutoHyphens/>
        <w:spacing w:line="276" w:lineRule="auto"/>
        <w:jc w:val="both"/>
        <w:rPr>
          <w:rFonts w:eastAsia="SimSun"/>
          <w:kern w:val="1"/>
          <w:sz w:val="26"/>
          <w:szCs w:val="26"/>
          <w:lang w:eastAsia="zh-CN" w:bidi="hi-IN"/>
        </w:rPr>
      </w:pPr>
    </w:p>
    <w:p w14:paraId="6665D5F1" w14:textId="77777777" w:rsidR="00470385" w:rsidRPr="00221BF3" w:rsidRDefault="00470385" w:rsidP="00EE3E45">
      <w:pPr>
        <w:spacing w:line="276" w:lineRule="auto"/>
        <w:jc w:val="both"/>
        <w:outlineLvl w:val="0"/>
        <w:rPr>
          <w:b/>
        </w:rPr>
      </w:pPr>
      <w:r w:rsidRPr="00221BF3">
        <w:rPr>
          <w:b/>
        </w:rPr>
        <w:t>Begründung:</w:t>
      </w:r>
    </w:p>
    <w:p w14:paraId="6BCD7AA1" w14:textId="097EBC37" w:rsidR="003D2B69" w:rsidRDefault="003D2B69" w:rsidP="0086025A">
      <w:pPr>
        <w:widowControl w:val="0"/>
        <w:spacing w:line="276" w:lineRule="auto"/>
        <w:outlineLvl w:val="0"/>
      </w:pPr>
    </w:p>
    <w:p w14:paraId="2D608D79" w14:textId="1B2D9E48" w:rsidR="009A7537" w:rsidRDefault="009A7537" w:rsidP="00F42815">
      <w:pPr>
        <w:shd w:val="clear" w:color="auto" w:fill="FFFFFF"/>
        <w:spacing w:line="240" w:lineRule="auto"/>
        <w:jc w:val="both"/>
        <w:rPr>
          <w:rFonts w:eastAsia="Times New Roman"/>
          <w:color w:val="1D2228"/>
          <w:lang w:eastAsia="de-DE"/>
        </w:rPr>
      </w:pPr>
      <w:r>
        <w:rPr>
          <w:rFonts w:eastAsia="Times New Roman"/>
          <w:color w:val="1D2228"/>
          <w:lang w:eastAsia="de-DE"/>
        </w:rPr>
        <w:t xml:space="preserve">Es lässt sich feststellen, dass oftmals Vollzeitstellen in mehrere Beschäftigungsverhältnisse aufgeteilt werden. Das Einkommen der Teilzeitbeschäftigten reicht dann oft nicht aus, um ein würdiges Leben führen zu können. Gemäß Statistischen Bundesamt (Pressemitteilung Nr. N026 vom 27. April 2023)  arbeiteten im Jahr 2022 30 % der Angestellten in Teilzeit. Besonders betroffen (49 %) sind Frauen während die Teilzeitquote unter den Männern bei 13 % lag. Im Jahr 2010 hatten noch 46 % der Frauen und 9 % der Männer in Teilzeit gearbeitet. Um dem zu begegnen sollen Arbeitgeber angehalten sein alle möglichen Bestrebungen durchzuführen, um Vollzeitstellen auch als solche zu besetzen. </w:t>
      </w:r>
    </w:p>
    <w:sectPr w:rsidR="009A7537" w:rsidSect="00294AEB">
      <w:pgSz w:w="11906" w:h="16838" w:code="9"/>
      <w:pgMar w:top="1418" w:right="1418"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SUSchrift2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82C53"/>
    <w:multiLevelType w:val="hybridMultilevel"/>
    <w:tmpl w:val="90F45006"/>
    <w:lvl w:ilvl="0" w:tplc="F35A7B5A">
      <w:start w:val="6"/>
      <w:numFmt w:val="bullet"/>
      <w:lvlText w:val="-"/>
      <w:lvlJc w:val="left"/>
      <w:pPr>
        <w:ind w:left="720" w:hanging="360"/>
      </w:pPr>
      <w:rPr>
        <w:rFonts w:ascii="CSUSchrift2000" w:eastAsia="Times New Roman" w:hAnsi="CSUSchrift2000"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250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B5"/>
    <w:rsid w:val="000102A8"/>
    <w:rsid w:val="00055014"/>
    <w:rsid w:val="000F2336"/>
    <w:rsid w:val="00132C65"/>
    <w:rsid w:val="00144D9D"/>
    <w:rsid w:val="00184B7F"/>
    <w:rsid w:val="001960BB"/>
    <w:rsid w:val="001E5CFC"/>
    <w:rsid w:val="001F6E2C"/>
    <w:rsid w:val="00200DE8"/>
    <w:rsid w:val="00201D75"/>
    <w:rsid w:val="00213A3C"/>
    <w:rsid w:val="00220491"/>
    <w:rsid w:val="00221BF3"/>
    <w:rsid w:val="002337E0"/>
    <w:rsid w:val="002476CF"/>
    <w:rsid w:val="00294AEB"/>
    <w:rsid w:val="002D038A"/>
    <w:rsid w:val="002E701C"/>
    <w:rsid w:val="002F7CAF"/>
    <w:rsid w:val="0030428B"/>
    <w:rsid w:val="00366A2A"/>
    <w:rsid w:val="003A4F29"/>
    <w:rsid w:val="003A6871"/>
    <w:rsid w:val="003D2B69"/>
    <w:rsid w:val="003F7A77"/>
    <w:rsid w:val="00413AB7"/>
    <w:rsid w:val="004331A2"/>
    <w:rsid w:val="00470385"/>
    <w:rsid w:val="004710EC"/>
    <w:rsid w:val="00476EC9"/>
    <w:rsid w:val="004838F3"/>
    <w:rsid w:val="00483A89"/>
    <w:rsid w:val="00487585"/>
    <w:rsid w:val="00487B7C"/>
    <w:rsid w:val="00490DFC"/>
    <w:rsid w:val="004A1A71"/>
    <w:rsid w:val="004D6CFB"/>
    <w:rsid w:val="004E2819"/>
    <w:rsid w:val="004E715F"/>
    <w:rsid w:val="004F49FA"/>
    <w:rsid w:val="00500794"/>
    <w:rsid w:val="005024B5"/>
    <w:rsid w:val="00532CFD"/>
    <w:rsid w:val="00543959"/>
    <w:rsid w:val="005F7A15"/>
    <w:rsid w:val="006042DE"/>
    <w:rsid w:val="00607138"/>
    <w:rsid w:val="006073FF"/>
    <w:rsid w:val="006147FC"/>
    <w:rsid w:val="00621BE8"/>
    <w:rsid w:val="006364ED"/>
    <w:rsid w:val="00641BF3"/>
    <w:rsid w:val="00647007"/>
    <w:rsid w:val="00654BF6"/>
    <w:rsid w:val="00670190"/>
    <w:rsid w:val="0067081E"/>
    <w:rsid w:val="0068387B"/>
    <w:rsid w:val="0068520F"/>
    <w:rsid w:val="006D0602"/>
    <w:rsid w:val="006D2425"/>
    <w:rsid w:val="006F7769"/>
    <w:rsid w:val="007767F8"/>
    <w:rsid w:val="007A30F5"/>
    <w:rsid w:val="007B0D6B"/>
    <w:rsid w:val="007B20AE"/>
    <w:rsid w:val="007F5DE8"/>
    <w:rsid w:val="00844E8F"/>
    <w:rsid w:val="0086025A"/>
    <w:rsid w:val="00880EB0"/>
    <w:rsid w:val="0088259C"/>
    <w:rsid w:val="008977C4"/>
    <w:rsid w:val="008F6C95"/>
    <w:rsid w:val="008F73C4"/>
    <w:rsid w:val="009119F2"/>
    <w:rsid w:val="00924E27"/>
    <w:rsid w:val="00933A5F"/>
    <w:rsid w:val="0094104A"/>
    <w:rsid w:val="00941D0F"/>
    <w:rsid w:val="00955259"/>
    <w:rsid w:val="00955B11"/>
    <w:rsid w:val="009577B1"/>
    <w:rsid w:val="00970609"/>
    <w:rsid w:val="00980B68"/>
    <w:rsid w:val="009A63DF"/>
    <w:rsid w:val="009A7537"/>
    <w:rsid w:val="009E33B4"/>
    <w:rsid w:val="009E6459"/>
    <w:rsid w:val="00A37DE2"/>
    <w:rsid w:val="00A6228E"/>
    <w:rsid w:val="00A64A3F"/>
    <w:rsid w:val="00A6767A"/>
    <w:rsid w:val="00AA34FB"/>
    <w:rsid w:val="00AA43A5"/>
    <w:rsid w:val="00AB530D"/>
    <w:rsid w:val="00AC13A1"/>
    <w:rsid w:val="00AF6554"/>
    <w:rsid w:val="00B0672E"/>
    <w:rsid w:val="00B07A0A"/>
    <w:rsid w:val="00B219D1"/>
    <w:rsid w:val="00B27F27"/>
    <w:rsid w:val="00B655FE"/>
    <w:rsid w:val="00B85B21"/>
    <w:rsid w:val="00B86D09"/>
    <w:rsid w:val="00BC5B3D"/>
    <w:rsid w:val="00BF2036"/>
    <w:rsid w:val="00C062A4"/>
    <w:rsid w:val="00C0677F"/>
    <w:rsid w:val="00C30A77"/>
    <w:rsid w:val="00C3352F"/>
    <w:rsid w:val="00C50FE6"/>
    <w:rsid w:val="00C90525"/>
    <w:rsid w:val="00CE1E68"/>
    <w:rsid w:val="00D2548E"/>
    <w:rsid w:val="00D40EC3"/>
    <w:rsid w:val="00D54AB8"/>
    <w:rsid w:val="00D63CBF"/>
    <w:rsid w:val="00D915BC"/>
    <w:rsid w:val="00D9172E"/>
    <w:rsid w:val="00DC4696"/>
    <w:rsid w:val="00DD291A"/>
    <w:rsid w:val="00DF73DC"/>
    <w:rsid w:val="00E108F2"/>
    <w:rsid w:val="00E55C80"/>
    <w:rsid w:val="00E769C2"/>
    <w:rsid w:val="00E87F75"/>
    <w:rsid w:val="00EA52BA"/>
    <w:rsid w:val="00EE3E45"/>
    <w:rsid w:val="00EE4A94"/>
    <w:rsid w:val="00EF1E60"/>
    <w:rsid w:val="00F42815"/>
    <w:rsid w:val="00F81FD5"/>
    <w:rsid w:val="00F85EC7"/>
    <w:rsid w:val="00FA1DE4"/>
    <w:rsid w:val="00FA4E1A"/>
    <w:rsid w:val="00FB7C6A"/>
    <w:rsid w:val="00FF4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216"/>
  <w15:docId w15:val="{0FD2A96A-A653-4382-96B4-DC632388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AEB"/>
    <w:pPr>
      <w:spacing w:after="0" w:line="240" w:lineRule="atLeast"/>
    </w:pPr>
  </w:style>
  <w:style w:type="paragraph" w:styleId="berschrift2">
    <w:name w:val="heading 2"/>
    <w:basedOn w:val="Standard"/>
    <w:next w:val="Standard"/>
    <w:link w:val="berschrift2Zchn"/>
    <w:uiPriority w:val="9"/>
    <w:unhideWhenUsed/>
    <w:qFormat/>
    <w:rsid w:val="00EE3E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4E1A"/>
    <w:pPr>
      <w:ind w:left="720"/>
      <w:contextualSpacing/>
    </w:pPr>
  </w:style>
  <w:style w:type="character" w:styleId="Zeilennummer">
    <w:name w:val="line number"/>
    <w:basedOn w:val="Absatz-Standardschriftart"/>
    <w:uiPriority w:val="99"/>
    <w:semiHidden/>
    <w:unhideWhenUsed/>
    <w:rsid w:val="00294AEB"/>
  </w:style>
  <w:style w:type="character" w:customStyle="1" w:styleId="berschrift2Zchn">
    <w:name w:val="Überschrift 2 Zchn"/>
    <w:basedOn w:val="Absatz-Standardschriftart"/>
    <w:link w:val="berschrift2"/>
    <w:uiPriority w:val="9"/>
    <w:rsid w:val="00EE3E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0517">
      <w:bodyDiv w:val="1"/>
      <w:marLeft w:val="0"/>
      <w:marRight w:val="0"/>
      <w:marTop w:val="0"/>
      <w:marBottom w:val="0"/>
      <w:divBdr>
        <w:top w:val="none" w:sz="0" w:space="0" w:color="auto"/>
        <w:left w:val="none" w:sz="0" w:space="0" w:color="auto"/>
        <w:bottom w:val="none" w:sz="0" w:space="0" w:color="auto"/>
        <w:right w:val="none" w:sz="0" w:space="0" w:color="auto"/>
      </w:divBdr>
    </w:div>
    <w:div w:id="927154997">
      <w:bodyDiv w:val="1"/>
      <w:marLeft w:val="0"/>
      <w:marRight w:val="0"/>
      <w:marTop w:val="0"/>
      <w:marBottom w:val="0"/>
      <w:divBdr>
        <w:top w:val="none" w:sz="0" w:space="0" w:color="auto"/>
        <w:left w:val="none" w:sz="0" w:space="0" w:color="auto"/>
        <w:bottom w:val="none" w:sz="0" w:space="0" w:color="auto"/>
        <w:right w:val="none" w:sz="0" w:space="0" w:color="auto"/>
      </w:divBdr>
    </w:div>
    <w:div w:id="17831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6D6A-F552-4C86-AEEF-2D723D3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CSU</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Miethaner, Tobias</dc:creator>
  <cp:keywords/>
  <dc:description/>
  <cp:lastModifiedBy>Oliver Antretter</cp:lastModifiedBy>
  <cp:revision>3</cp:revision>
  <cp:lastPrinted>2021-10-23T12:09:00Z</cp:lastPrinted>
  <dcterms:created xsi:type="dcterms:W3CDTF">2024-11-01T20:26:00Z</dcterms:created>
  <dcterms:modified xsi:type="dcterms:W3CDTF">2024-11-06T20:11:00Z</dcterms:modified>
</cp:coreProperties>
</file>